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EF" w:rsidRPr="002C7D82" w:rsidRDefault="009B5338" w:rsidP="002C7D82">
      <w:pPr>
        <w:pStyle w:val="Teksttreci50"/>
        <w:shd w:val="clear" w:color="auto" w:fill="auto"/>
        <w:tabs>
          <w:tab w:val="left" w:leader="dot" w:pos="4556"/>
        </w:tabs>
        <w:spacing w:after="235"/>
        <w:ind w:left="2760" w:firstLine="0"/>
        <w:jc w:val="right"/>
        <w:rPr>
          <w:b w:val="0"/>
        </w:rPr>
      </w:pPr>
      <w:r>
        <w:t xml:space="preserve">                                              </w:t>
      </w:r>
      <w:r w:rsidRPr="002C7D82">
        <w:rPr>
          <w:b w:val="0"/>
        </w:rPr>
        <w:t>Załączniki nr</w:t>
      </w:r>
      <w:r w:rsidR="008471BE">
        <w:rPr>
          <w:b w:val="0"/>
        </w:rPr>
        <w:t xml:space="preserve"> </w:t>
      </w:r>
      <w:r w:rsidRPr="002C7D82">
        <w:rPr>
          <w:b w:val="0"/>
        </w:rPr>
        <w:t>3</w:t>
      </w:r>
      <w:r w:rsidR="00BF1BD9" w:rsidRPr="002C7D82">
        <w:rPr>
          <w:b w:val="0"/>
        </w:rPr>
        <w:t xml:space="preserve"> </w:t>
      </w:r>
      <w:r w:rsidRPr="002C7D82">
        <w:rPr>
          <w:b w:val="0"/>
        </w:rPr>
        <w:t>do oferty</w:t>
      </w:r>
    </w:p>
    <w:p w:rsidR="002C7D82" w:rsidRDefault="008471BE" w:rsidP="00511AEF">
      <w:pPr>
        <w:pStyle w:val="Teksttreci50"/>
        <w:shd w:val="clear" w:color="auto" w:fill="auto"/>
        <w:tabs>
          <w:tab w:val="left" w:leader="dot" w:pos="4556"/>
        </w:tabs>
        <w:spacing w:after="235"/>
        <w:ind w:left="2760" w:firstLine="0"/>
        <w:jc w:val="both"/>
      </w:pPr>
      <w:r>
        <w:t xml:space="preserve">                           </w:t>
      </w:r>
      <w:r w:rsidR="002C7D82">
        <w:t>UMOWA Nr</w:t>
      </w:r>
      <w:r>
        <w:t>…………..</w:t>
      </w:r>
      <w:r w:rsidR="002C7D82">
        <w:t xml:space="preserve"> </w:t>
      </w:r>
      <w:r w:rsidR="002C7D82">
        <w:tab/>
      </w:r>
    </w:p>
    <w:p w:rsidR="00511AEF" w:rsidRDefault="00511AEF" w:rsidP="00511AEF">
      <w:pPr>
        <w:pStyle w:val="Teksttreci140"/>
        <w:shd w:val="clear" w:color="auto" w:fill="auto"/>
        <w:tabs>
          <w:tab w:val="left" w:leader="dot" w:pos="2282"/>
        </w:tabs>
        <w:spacing w:before="0" w:after="281"/>
        <w:ind w:left="380" w:hanging="380"/>
      </w:pPr>
      <w:r>
        <w:t xml:space="preserve">Zawarta </w:t>
      </w:r>
      <w:r w:rsidR="006E539B">
        <w:t>w dniu</w:t>
      </w:r>
      <w:r w:rsidR="006E539B">
        <w:tab/>
        <w:t xml:space="preserve">roku w Błażowej </w:t>
      </w:r>
      <w:r>
        <w:t xml:space="preserve"> pomiędzy :</w:t>
      </w:r>
    </w:p>
    <w:p w:rsidR="00511AEF" w:rsidRDefault="006E539B" w:rsidP="00511AEF">
      <w:pPr>
        <w:pStyle w:val="Teksttreci140"/>
        <w:shd w:val="clear" w:color="auto" w:fill="auto"/>
        <w:spacing w:before="0" w:after="0" w:line="266" w:lineRule="exact"/>
        <w:ind w:firstLine="0"/>
        <w:jc w:val="left"/>
      </w:pPr>
      <w:r>
        <w:t>Gminą Błażowa , z siedzibą 36-030 Błażowa Plac Jana Pawła II nr.1 , posiadającą NIP 813 32 99 999, REGON 690581991</w:t>
      </w:r>
      <w:r w:rsidR="00511AEF">
        <w:t>, reprezentowaną przez:</w:t>
      </w:r>
    </w:p>
    <w:p w:rsidR="00511AEF" w:rsidRDefault="006E539B" w:rsidP="00511AEF">
      <w:pPr>
        <w:pStyle w:val="Teksttreci140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0" w:line="266" w:lineRule="exact"/>
        <w:ind w:right="5120"/>
        <w:jc w:val="left"/>
      </w:pPr>
      <w:r>
        <w:t xml:space="preserve">Jerzy Kocój   - Burmistrz Błażowej </w:t>
      </w:r>
      <w:r w:rsidR="00511AEF">
        <w:t xml:space="preserve"> przy kontrasygnacie :</w:t>
      </w:r>
    </w:p>
    <w:p w:rsidR="00511AEF" w:rsidRDefault="006E539B" w:rsidP="00511AEF">
      <w:pPr>
        <w:pStyle w:val="Teksttreci140"/>
        <w:numPr>
          <w:ilvl w:val="0"/>
          <w:numId w:val="1"/>
        </w:numPr>
        <w:shd w:val="clear" w:color="auto" w:fill="auto"/>
        <w:tabs>
          <w:tab w:val="left" w:pos="336"/>
        </w:tabs>
        <w:spacing w:before="0" w:after="279" w:line="266" w:lineRule="exact"/>
        <w:ind w:right="5320"/>
        <w:jc w:val="left"/>
      </w:pPr>
      <w:r>
        <w:t xml:space="preserve">Magdalena Wielgos - Skarbnika Gminy  Błażowa </w:t>
      </w:r>
      <w:r w:rsidR="00511AEF">
        <w:t xml:space="preserve">, zwaną dalej </w:t>
      </w:r>
      <w:r w:rsidR="00511AEF">
        <w:rPr>
          <w:rStyle w:val="Pogrubienie"/>
        </w:rPr>
        <w:t>„Zamawiającym",</w:t>
      </w:r>
    </w:p>
    <w:p w:rsidR="00511AEF" w:rsidRDefault="00511AEF" w:rsidP="00511AEF">
      <w:pPr>
        <w:pStyle w:val="Teksttreci140"/>
        <w:shd w:val="clear" w:color="auto" w:fill="auto"/>
        <w:spacing w:before="0" w:after="800"/>
        <w:ind w:left="380" w:hanging="380"/>
      </w:pPr>
      <w:r>
        <w:t>a firmą :</w:t>
      </w:r>
    </w:p>
    <w:p w:rsidR="00511AEF" w:rsidRDefault="00511AEF" w:rsidP="00511AEF">
      <w:pPr>
        <w:pStyle w:val="Teksttreci140"/>
        <w:shd w:val="clear" w:color="auto" w:fill="auto"/>
        <w:spacing w:before="0"/>
        <w:ind w:left="380" w:hanging="380"/>
      </w:pPr>
      <w:r>
        <w:t xml:space="preserve">zwaną dalej „ </w:t>
      </w:r>
      <w:r>
        <w:rPr>
          <w:rStyle w:val="Pogrubienie"/>
        </w:rPr>
        <w:t>Wykonawcą":</w:t>
      </w:r>
    </w:p>
    <w:p w:rsidR="00511AEF" w:rsidRDefault="00511AEF" w:rsidP="00511AEF">
      <w:pPr>
        <w:pStyle w:val="Teksttreci140"/>
        <w:shd w:val="clear" w:color="auto" w:fill="auto"/>
        <w:spacing w:before="0" w:after="290"/>
        <w:ind w:left="380" w:hanging="380"/>
      </w:pPr>
      <w:r>
        <w:t>została zawarta umowa następującej treści:</w:t>
      </w:r>
    </w:p>
    <w:p w:rsidR="00511AEF" w:rsidRDefault="00511AEF" w:rsidP="00511AEF">
      <w:pPr>
        <w:pStyle w:val="Teksttreci150"/>
        <w:shd w:val="clear" w:color="auto" w:fill="auto"/>
        <w:spacing w:before="0" w:after="254"/>
      </w:pPr>
      <w:r>
        <w:t>§1</w:t>
      </w:r>
    </w:p>
    <w:p w:rsidR="00511AEF" w:rsidRDefault="00511AEF" w:rsidP="00511AEF">
      <w:pPr>
        <w:pStyle w:val="Teksttreci50"/>
        <w:shd w:val="clear" w:color="auto" w:fill="auto"/>
        <w:spacing w:after="546" w:line="288" w:lineRule="exact"/>
        <w:ind w:firstLine="0"/>
      </w:pPr>
      <w:r>
        <w:t xml:space="preserve">Przedmiotem niniejszej umowy jest: </w:t>
      </w:r>
      <w:r>
        <w:rPr>
          <w:rStyle w:val="Teksttreci5TimesNewRoman"/>
          <w:rFonts w:eastAsia="Arial"/>
        </w:rPr>
        <w:t>Zakup i dostawa</w:t>
      </w:r>
      <w:r>
        <w:rPr>
          <w:rStyle w:val="Teksttreci5TimesNewRoman"/>
          <w:rFonts w:eastAsia="Arial"/>
          <w:b/>
          <w:bCs/>
        </w:rPr>
        <w:t xml:space="preserve"> laptopów </w:t>
      </w:r>
      <w:r>
        <w:rPr>
          <w:rStyle w:val="Teksttreci5TimesNewRoman"/>
          <w:rFonts w:eastAsia="Arial"/>
        </w:rPr>
        <w:t xml:space="preserve"> </w:t>
      </w:r>
      <w:r>
        <w:t xml:space="preserve">zgodnie z warunkami zapytania ofertowego </w:t>
      </w:r>
    </w:p>
    <w:p w:rsidR="00511AEF" w:rsidRDefault="00511AEF" w:rsidP="00511AEF">
      <w:pPr>
        <w:spacing w:after="307" w:line="256" w:lineRule="exact"/>
        <w:jc w:val="both"/>
      </w:pPr>
      <w:r>
        <w:rPr>
          <w:rStyle w:val="Teksttreci6Calibri"/>
        </w:rPr>
        <w:t>Przedmiotem zamówienia jest zakup i dostawa</w:t>
      </w:r>
      <w:r w:rsidR="006E539B">
        <w:rPr>
          <w:rStyle w:val="Teksttreci6Calibri"/>
        </w:rPr>
        <w:t xml:space="preserve"> laptopów </w:t>
      </w:r>
      <w:r>
        <w:rPr>
          <w:rStyle w:val="Teksttreci6Calibri"/>
        </w:rPr>
        <w:t xml:space="preserve"> w związku z realizacją projektu </w:t>
      </w:r>
      <w:r>
        <w:t xml:space="preserve">Oś I Powszechny dostęp do szybkiego </w:t>
      </w:r>
      <w:proofErr w:type="spellStart"/>
      <w:r>
        <w:t>internetu</w:t>
      </w:r>
      <w:proofErr w:type="spellEnd"/>
      <w:r>
        <w:t xml:space="preserve"> Działanie 1.1 Wyeliminowanie terytorialnych różnic w możliwości dostępu do szerokopasmowego </w:t>
      </w:r>
      <w:proofErr w:type="spellStart"/>
      <w:r>
        <w:t>internetu</w:t>
      </w:r>
      <w:proofErr w:type="spellEnd"/>
      <w:r>
        <w:t xml:space="preserve"> o wysokich przepustowościach </w:t>
      </w:r>
      <w:r>
        <w:rPr>
          <w:rStyle w:val="Teksttreci6"/>
          <w:rFonts w:eastAsia="Calibri"/>
        </w:rPr>
        <w:t>ZDALNA SZKOŁA</w:t>
      </w:r>
      <w:r w:rsidR="007C5AFC">
        <w:rPr>
          <w:rStyle w:val="Teksttreci6"/>
          <w:rFonts w:eastAsia="Calibri"/>
        </w:rPr>
        <w:t>+</w:t>
      </w:r>
    </w:p>
    <w:p w:rsidR="00511AEF" w:rsidRDefault="00511AEF" w:rsidP="00511AEF">
      <w:pPr>
        <w:pStyle w:val="Teksttreci160"/>
        <w:shd w:val="clear" w:color="auto" w:fill="auto"/>
        <w:spacing w:before="0" w:after="243"/>
      </w:pPr>
      <w:r>
        <w:t>§2</w:t>
      </w:r>
    </w:p>
    <w:p w:rsidR="00511AEF" w:rsidRDefault="00511AEF" w:rsidP="0025379A">
      <w:pPr>
        <w:pStyle w:val="Teksttreci140"/>
        <w:shd w:val="clear" w:color="auto" w:fill="auto"/>
        <w:tabs>
          <w:tab w:val="left" w:leader="dot" w:pos="5382"/>
          <w:tab w:val="left" w:leader="dot" w:pos="7711"/>
        </w:tabs>
        <w:spacing w:before="0" w:after="0"/>
        <w:ind w:left="380" w:hanging="380"/>
      </w:pPr>
      <w:r>
        <w:t>Wartość przedmiotu umowy wynosi: netto</w:t>
      </w:r>
      <w:r>
        <w:tab/>
        <w:t xml:space="preserve">wartość brutto </w:t>
      </w:r>
      <w:r>
        <w:tab/>
      </w:r>
      <w:r w:rsidR="0025379A">
        <w:t>……………………</w:t>
      </w:r>
      <w:r>
        <w:t xml:space="preserve"> </w:t>
      </w:r>
      <w:r>
        <w:rPr>
          <w:rStyle w:val="Pogrubienie"/>
        </w:rPr>
        <w:t xml:space="preserve">zł </w:t>
      </w:r>
      <w:r w:rsidR="0025379A">
        <w:t>(słownie: ……………………………………………………………………………………………………………………………………</w:t>
      </w:r>
      <w:r>
        <w:t>), zgodnie z ofertą Wykonawcy stanowiącą załącznik do umowy.</w:t>
      </w:r>
    </w:p>
    <w:p w:rsidR="00511AEF" w:rsidRDefault="00511AEF" w:rsidP="00511AEF">
      <w:pPr>
        <w:pStyle w:val="Teksttreci140"/>
        <w:shd w:val="clear" w:color="auto" w:fill="auto"/>
        <w:spacing w:before="0" w:after="0" w:line="533" w:lineRule="exact"/>
        <w:ind w:firstLine="0"/>
        <w:jc w:val="center"/>
      </w:pPr>
      <w:r>
        <w:t>§3</w:t>
      </w:r>
    </w:p>
    <w:p w:rsidR="00511AEF" w:rsidRDefault="00511AEF" w:rsidP="00511AEF">
      <w:pPr>
        <w:pStyle w:val="Teksttreci140"/>
        <w:shd w:val="clear" w:color="auto" w:fill="auto"/>
        <w:tabs>
          <w:tab w:val="left" w:leader="dot" w:pos="5868"/>
        </w:tabs>
        <w:spacing w:before="0" w:after="0" w:line="533" w:lineRule="exact"/>
        <w:ind w:left="380" w:hanging="380"/>
      </w:pPr>
      <w:r>
        <w:t>Realizacja niniejszej umowy nastąpi w terminie: do</w:t>
      </w:r>
      <w:r>
        <w:tab/>
        <w:t>r.</w:t>
      </w:r>
    </w:p>
    <w:p w:rsidR="00511AEF" w:rsidRDefault="00511AEF" w:rsidP="00511AEF">
      <w:pPr>
        <w:pStyle w:val="Teksttreci140"/>
        <w:shd w:val="clear" w:color="auto" w:fill="auto"/>
        <w:spacing w:before="0" w:after="0" w:line="533" w:lineRule="exact"/>
        <w:ind w:firstLine="0"/>
        <w:jc w:val="center"/>
      </w:pPr>
      <w:r>
        <w:t>§4</w:t>
      </w:r>
    </w:p>
    <w:p w:rsidR="00511AEF" w:rsidRDefault="00511AEF" w:rsidP="00511AEF">
      <w:pPr>
        <w:pStyle w:val="Teksttreci140"/>
        <w:numPr>
          <w:ilvl w:val="0"/>
          <w:numId w:val="2"/>
        </w:numPr>
        <w:shd w:val="clear" w:color="auto" w:fill="auto"/>
        <w:tabs>
          <w:tab w:val="left" w:pos="325"/>
        </w:tabs>
        <w:spacing w:before="0" w:after="0" w:line="266" w:lineRule="exact"/>
        <w:ind w:left="380" w:hanging="380"/>
      </w:pPr>
      <w:r>
        <w:t>Wykonawca dostarczy zamówiony towar w wyznaczone przez Zamawiającego miejsce to jest</w:t>
      </w:r>
      <w:r w:rsidR="006E539B">
        <w:t xml:space="preserve"> Urząd Miejski w Błażowej   Plac Jana Pawła II nr.1  </w:t>
      </w:r>
      <w:r>
        <w:t>Sekretariat.</w:t>
      </w:r>
    </w:p>
    <w:p w:rsidR="00511AEF" w:rsidRDefault="00511AEF" w:rsidP="00511AEF">
      <w:pPr>
        <w:pStyle w:val="Teksttreci140"/>
        <w:numPr>
          <w:ilvl w:val="0"/>
          <w:numId w:val="2"/>
        </w:numPr>
        <w:shd w:val="clear" w:color="auto" w:fill="auto"/>
        <w:tabs>
          <w:tab w:val="left" w:pos="329"/>
        </w:tabs>
        <w:spacing w:before="0" w:after="0" w:line="266" w:lineRule="exact"/>
        <w:ind w:left="380" w:hanging="380"/>
      </w:pPr>
      <w:r>
        <w:t>Wykonawca jest zobowiązany zawiadomić Zamawiającego o gotowości dostawy przedmiotu umowy nie później niż na 3 dni przed terminem dostawy.</w:t>
      </w:r>
    </w:p>
    <w:p w:rsidR="00511AEF" w:rsidRDefault="00511AEF" w:rsidP="00511AEF">
      <w:r>
        <w:t xml:space="preserve">Po dostarczeniu przedmiotu umowy w pełnym zakresie określonym w §1 Zamawiający dokona odbioru, który nastąpi poprzez podpisanie przez Strony protokołu odbioru bez zastrzeżeń. Podpisanie </w:t>
      </w:r>
      <w:r>
        <w:lastRenderedPageBreak/>
        <w:t>protokołu odbioru z zastrzeżeniami wywołuje skutki równoznaczne z opóźnieniem w wykonaniu umowy.</w:t>
      </w:r>
    </w:p>
    <w:p w:rsidR="00511AEF" w:rsidRDefault="00511AEF" w:rsidP="00511AEF">
      <w:pPr>
        <w:pStyle w:val="Teksttreci140"/>
        <w:shd w:val="clear" w:color="auto" w:fill="auto"/>
        <w:spacing w:before="0" w:after="0" w:line="533" w:lineRule="exact"/>
        <w:ind w:firstLine="0"/>
        <w:jc w:val="center"/>
      </w:pPr>
      <w:r>
        <w:t>§5</w:t>
      </w:r>
    </w:p>
    <w:p w:rsidR="00511AEF" w:rsidRDefault="00511AEF" w:rsidP="00511AEF">
      <w:pPr>
        <w:pStyle w:val="Teksttreci140"/>
        <w:numPr>
          <w:ilvl w:val="0"/>
          <w:numId w:val="3"/>
        </w:numPr>
        <w:shd w:val="clear" w:color="auto" w:fill="auto"/>
        <w:tabs>
          <w:tab w:val="left" w:pos="785"/>
        </w:tabs>
        <w:spacing w:before="0" w:after="0" w:line="266" w:lineRule="exact"/>
        <w:ind w:left="780" w:hanging="360"/>
      </w:pPr>
      <w:r>
        <w:t>Zamawiający zobowiązuje się do zapłacenia Wykonawcy należności określonej w § 2 tj. kwoty:</w:t>
      </w:r>
    </w:p>
    <w:p w:rsidR="00511AEF" w:rsidRDefault="00511AEF" w:rsidP="00511AEF">
      <w:pPr>
        <w:pStyle w:val="Teksttreci140"/>
        <w:shd w:val="clear" w:color="auto" w:fill="auto"/>
        <w:tabs>
          <w:tab w:val="left" w:leader="dot" w:pos="1968"/>
        </w:tabs>
        <w:spacing w:before="0" w:after="0" w:line="266" w:lineRule="exact"/>
        <w:ind w:left="780" w:firstLine="0"/>
      </w:pPr>
      <w:r>
        <w:rPr>
          <w:rStyle w:val="Pogrubienie"/>
        </w:rPr>
        <w:tab/>
        <w:t xml:space="preserve">zł (brutto) </w:t>
      </w:r>
      <w:r>
        <w:t>po wykonaniu umowy w ciągu 14 dni od daty otrzymania faktury,</w:t>
      </w:r>
    </w:p>
    <w:p w:rsidR="00511AEF" w:rsidRDefault="00511AEF" w:rsidP="00511AEF">
      <w:pPr>
        <w:pStyle w:val="Teksttreci140"/>
        <w:shd w:val="clear" w:color="auto" w:fill="auto"/>
        <w:tabs>
          <w:tab w:val="left" w:leader="dot" w:pos="7865"/>
        </w:tabs>
        <w:spacing w:before="0" w:after="0" w:line="266" w:lineRule="exact"/>
        <w:ind w:left="780" w:firstLine="0"/>
      </w:pPr>
      <w:r>
        <w:t>przelewem na konto Wykonawcy o numerze</w:t>
      </w:r>
      <w:r>
        <w:tab/>
      </w:r>
    </w:p>
    <w:p w:rsidR="00511AEF" w:rsidRDefault="00511AEF" w:rsidP="00511AEF">
      <w:pPr>
        <w:pStyle w:val="Teksttreci140"/>
        <w:numPr>
          <w:ilvl w:val="0"/>
          <w:numId w:val="3"/>
        </w:numPr>
        <w:shd w:val="clear" w:color="auto" w:fill="auto"/>
        <w:tabs>
          <w:tab w:val="left" w:pos="785"/>
        </w:tabs>
        <w:spacing w:before="0" w:after="0" w:line="266" w:lineRule="exact"/>
        <w:ind w:left="780" w:hanging="360"/>
      </w:pPr>
      <w:r>
        <w:t>Wynagrodzenie, o których mowa w ust. 1 zawiera wszelkie koszty związane z dostawą przedmiotu umowy do siedziby Zamawiającego, w tym zakładany zysk, należne podatki, koszt ubezpieczenia obowiązkowego oraz opakowania.</w:t>
      </w:r>
    </w:p>
    <w:p w:rsidR="00511AEF" w:rsidRDefault="00511AEF" w:rsidP="00511AEF">
      <w:pPr>
        <w:pStyle w:val="Teksttreci140"/>
        <w:numPr>
          <w:ilvl w:val="0"/>
          <w:numId w:val="3"/>
        </w:numPr>
        <w:shd w:val="clear" w:color="auto" w:fill="auto"/>
        <w:tabs>
          <w:tab w:val="left" w:pos="785"/>
        </w:tabs>
        <w:spacing w:before="0" w:after="520" w:line="266" w:lineRule="exact"/>
        <w:ind w:left="780" w:hanging="360"/>
      </w:pPr>
      <w:r>
        <w:t>Za datę zapłaty przyjmuje się datę obciążenia rachunku bankowego Zamawiającego.</w:t>
      </w:r>
    </w:p>
    <w:p w:rsidR="00511AEF" w:rsidRDefault="00511AEF" w:rsidP="00511AEF">
      <w:pPr>
        <w:pStyle w:val="Teksttreci170"/>
        <w:shd w:val="clear" w:color="auto" w:fill="auto"/>
        <w:spacing w:before="0"/>
        <w:ind w:left="20"/>
      </w:pPr>
      <w:r>
        <w:t>§6</w:t>
      </w:r>
    </w:p>
    <w:p w:rsidR="00511AEF" w:rsidRDefault="00511AEF" w:rsidP="00511AEF">
      <w:pPr>
        <w:pStyle w:val="Teksttreci140"/>
        <w:numPr>
          <w:ilvl w:val="0"/>
          <w:numId w:val="4"/>
        </w:numPr>
        <w:shd w:val="clear" w:color="auto" w:fill="auto"/>
        <w:tabs>
          <w:tab w:val="left" w:pos="785"/>
        </w:tabs>
        <w:spacing w:before="0" w:after="0" w:line="266" w:lineRule="exact"/>
        <w:ind w:left="780" w:hanging="360"/>
      </w:pPr>
      <w:r>
        <w:t>Wykonawca udziela na przedmiot umowy gwarancji na okres</w:t>
      </w:r>
      <w:r w:rsidR="003D2C6D">
        <w:t xml:space="preserve"> ….. /minimum </w:t>
      </w:r>
      <w:r>
        <w:t xml:space="preserve"> 24</w:t>
      </w:r>
      <w:r w:rsidR="003D2C6D">
        <w:t>/</w:t>
      </w:r>
      <w:r>
        <w:t xml:space="preserve"> miesięcy, liczony od dnia odbioru po wykonaniu całości przedmiotu zamówienia, potwierdzonego protokołem odbioru bez zastrzeżeń.</w:t>
      </w:r>
    </w:p>
    <w:p w:rsidR="00511AEF" w:rsidRDefault="00511AEF" w:rsidP="00511AEF">
      <w:pPr>
        <w:pStyle w:val="Teksttreci140"/>
        <w:numPr>
          <w:ilvl w:val="0"/>
          <w:numId w:val="4"/>
        </w:numPr>
        <w:shd w:val="clear" w:color="auto" w:fill="auto"/>
        <w:tabs>
          <w:tab w:val="left" w:pos="785"/>
        </w:tabs>
        <w:spacing w:before="0" w:after="0" w:line="266" w:lineRule="exact"/>
        <w:ind w:left="780" w:hanging="360"/>
      </w:pPr>
      <w:r>
        <w:t>Wykonawca w ramach udzielonej gwarancji, zobowiązuje się do usunięcia wad przedmiotu umowy, w terminie 7 dni od daty pisemnego zgłoszenia przez Zamawiającego.</w:t>
      </w:r>
    </w:p>
    <w:p w:rsidR="00511AEF" w:rsidRDefault="00511AEF" w:rsidP="00511AEF">
      <w:pPr>
        <w:pStyle w:val="Teksttreci140"/>
        <w:numPr>
          <w:ilvl w:val="0"/>
          <w:numId w:val="4"/>
        </w:numPr>
        <w:shd w:val="clear" w:color="auto" w:fill="auto"/>
        <w:tabs>
          <w:tab w:val="left" w:pos="785"/>
        </w:tabs>
        <w:spacing w:before="0" w:after="0" w:line="266" w:lineRule="exact"/>
        <w:ind w:left="780" w:hanging="360"/>
      </w:pPr>
      <w:r>
        <w:t>W przypadku nie dokonania usunięcia wady w terminie określonym w ust. 2 lub w przypadku trzykrotnego nieskutecznego usunięcia tej samej wady, Wykonawca zobowiązuje się do wymiany towaru wadliwego na towar wolny od wad.</w:t>
      </w:r>
    </w:p>
    <w:p w:rsidR="00511AEF" w:rsidRDefault="00511AEF" w:rsidP="00511AEF">
      <w:pPr>
        <w:pStyle w:val="Teksttreci140"/>
        <w:numPr>
          <w:ilvl w:val="0"/>
          <w:numId w:val="4"/>
        </w:numPr>
        <w:shd w:val="clear" w:color="auto" w:fill="auto"/>
        <w:tabs>
          <w:tab w:val="left" w:pos="785"/>
        </w:tabs>
        <w:spacing w:before="0" w:after="0" w:line="266" w:lineRule="exact"/>
        <w:ind w:left="780" w:hanging="360"/>
      </w:pPr>
      <w:r>
        <w:t>Wykonawca przejmuje na siebie nieodpłatnie wszelkie obowiązki związane z obsługą serwisową oferowanego przedmiotu zamówienia w okresie udzielonej gwarancji.</w:t>
      </w:r>
    </w:p>
    <w:p w:rsidR="00511AEF" w:rsidRDefault="00511AEF" w:rsidP="00511AEF">
      <w:pPr>
        <w:pStyle w:val="Teksttreci140"/>
        <w:numPr>
          <w:ilvl w:val="0"/>
          <w:numId w:val="4"/>
        </w:numPr>
        <w:shd w:val="clear" w:color="auto" w:fill="auto"/>
        <w:tabs>
          <w:tab w:val="left" w:pos="785"/>
        </w:tabs>
        <w:spacing w:before="0" w:after="0" w:line="266" w:lineRule="exact"/>
        <w:ind w:left="780" w:hanging="360"/>
      </w:pPr>
      <w:r>
        <w:t>Koszty związane z przeglądami serwisowymi, wymianą części nie podlegających naturalnemu zużyciu wynikającemu z eksploatacji oraz uszkodzeń nie spowodowanych nieprawidłowym użytkowaniem, w okresie udzielonej gwarancji ponosi Wykonawca.</w:t>
      </w:r>
    </w:p>
    <w:p w:rsidR="00511AEF" w:rsidRDefault="00511AEF" w:rsidP="00511AEF">
      <w:pPr>
        <w:pStyle w:val="Teksttreci140"/>
        <w:numPr>
          <w:ilvl w:val="0"/>
          <w:numId w:val="4"/>
        </w:numPr>
        <w:shd w:val="clear" w:color="auto" w:fill="auto"/>
        <w:tabs>
          <w:tab w:val="left" w:pos="785"/>
        </w:tabs>
        <w:spacing w:before="0" w:after="0" w:line="266" w:lineRule="exact"/>
        <w:ind w:left="780" w:hanging="360"/>
      </w:pPr>
      <w:r>
        <w:t>Transport reklamowanego przedmiotu umowy do i z siedziby punktu serwisowego oraz dostarczenie części do naprawy odbywać się będzie na koszt i ryzyko Wykonawcy.</w:t>
      </w:r>
    </w:p>
    <w:p w:rsidR="00511AEF" w:rsidRDefault="00511AEF" w:rsidP="00511AEF">
      <w:pPr>
        <w:pStyle w:val="Teksttreci140"/>
        <w:numPr>
          <w:ilvl w:val="0"/>
          <w:numId w:val="4"/>
        </w:numPr>
        <w:shd w:val="clear" w:color="auto" w:fill="auto"/>
        <w:tabs>
          <w:tab w:val="left" w:pos="785"/>
        </w:tabs>
        <w:spacing w:before="0" w:after="279" w:line="266" w:lineRule="exact"/>
        <w:ind w:left="780" w:hanging="360"/>
      </w:pPr>
      <w:r>
        <w:t>Zamawiający zastrzega sobie prawo do skorzystania z uprawnień z tytułu rękojmi niezależnie od uprawnień wynikających z gwarancji.</w:t>
      </w:r>
    </w:p>
    <w:p w:rsidR="00511AEF" w:rsidRDefault="00511AEF" w:rsidP="00511AEF">
      <w:pPr>
        <w:pStyle w:val="Teksttreci140"/>
        <w:shd w:val="clear" w:color="auto" w:fill="auto"/>
        <w:spacing w:before="0" w:after="281"/>
        <w:ind w:left="20" w:firstLine="0"/>
        <w:jc w:val="center"/>
      </w:pPr>
      <w:r>
        <w:t>§7</w:t>
      </w:r>
    </w:p>
    <w:p w:rsidR="00511AEF" w:rsidRDefault="00511AEF" w:rsidP="00511AEF">
      <w:pPr>
        <w:pStyle w:val="Teksttreci140"/>
        <w:numPr>
          <w:ilvl w:val="0"/>
          <w:numId w:val="5"/>
        </w:numPr>
        <w:shd w:val="clear" w:color="auto" w:fill="auto"/>
        <w:tabs>
          <w:tab w:val="left" w:pos="353"/>
        </w:tabs>
        <w:spacing w:before="0" w:after="0" w:line="266" w:lineRule="exact"/>
        <w:ind w:left="420" w:hanging="420"/>
      </w:pPr>
      <w:r>
        <w:t>Strony postanawiają, że Wykonawca zapłaci Zamawiającemu karę umowną w wysokości 0,2 % wartości zamówienia przewidzianego w umowie, za każdy dzień zwłoki w wykonaniu przedmiotu umowy.</w:t>
      </w:r>
    </w:p>
    <w:p w:rsidR="00511AEF" w:rsidRDefault="00511AEF" w:rsidP="00511AEF">
      <w:pPr>
        <w:pStyle w:val="Teksttreci140"/>
        <w:numPr>
          <w:ilvl w:val="0"/>
          <w:numId w:val="5"/>
        </w:numPr>
        <w:shd w:val="clear" w:color="auto" w:fill="auto"/>
        <w:tabs>
          <w:tab w:val="left" w:pos="353"/>
        </w:tabs>
        <w:spacing w:before="0" w:after="0" w:line="266" w:lineRule="exact"/>
        <w:ind w:left="420" w:hanging="420"/>
      </w:pPr>
      <w:r>
        <w:t>Zastrzeżona kara umowna nie wyłącza możliwości dochodzenia na zasadach ogólnych odszkodowania przewyższającego wysokość kary umownej.</w:t>
      </w:r>
    </w:p>
    <w:p w:rsidR="00511AEF" w:rsidRDefault="00511AEF" w:rsidP="00511AEF">
      <w:pPr>
        <w:pStyle w:val="Teksttreci140"/>
        <w:numPr>
          <w:ilvl w:val="0"/>
          <w:numId w:val="5"/>
        </w:numPr>
        <w:shd w:val="clear" w:color="auto" w:fill="auto"/>
        <w:tabs>
          <w:tab w:val="left" w:pos="353"/>
        </w:tabs>
        <w:spacing w:before="0" w:after="333" w:line="266" w:lineRule="exact"/>
      </w:pPr>
      <w:r>
        <w:t>Wykonawca wyraża zgodę na potrącenie kar umownych z przysługującego mu wynagrodzenia.</w:t>
      </w:r>
    </w:p>
    <w:p w:rsidR="00511AEF" w:rsidRDefault="00511AEF" w:rsidP="00511AEF">
      <w:pPr>
        <w:pStyle w:val="Teksttreci180"/>
        <w:shd w:val="clear" w:color="auto" w:fill="auto"/>
        <w:spacing w:before="0" w:after="226"/>
        <w:ind w:left="20"/>
      </w:pPr>
      <w:r>
        <w:t>§8</w:t>
      </w:r>
    </w:p>
    <w:p w:rsidR="00511AEF" w:rsidRDefault="00511AEF" w:rsidP="00511AEF">
      <w:pPr>
        <w:pStyle w:val="Teksttreci140"/>
        <w:shd w:val="clear" w:color="auto" w:fill="auto"/>
        <w:spacing w:before="0" w:after="0"/>
        <w:ind w:firstLine="0"/>
      </w:pPr>
      <w:r>
        <w:t>W kwestiach nie uregulowanych niniejszą umową zastosowanie mieć będą przepisy Kodeksu</w:t>
      </w:r>
    </w:p>
    <w:p w:rsidR="00511AEF" w:rsidRDefault="00511AEF" w:rsidP="00511AEF">
      <w:pPr>
        <w:pStyle w:val="Teksttreci140"/>
        <w:shd w:val="clear" w:color="auto" w:fill="auto"/>
        <w:spacing w:before="0"/>
        <w:ind w:firstLine="0"/>
      </w:pPr>
      <w:r>
        <w:t>Cywilnego.</w:t>
      </w:r>
    </w:p>
    <w:p w:rsidR="00511AEF" w:rsidRDefault="00511AEF" w:rsidP="00511AEF">
      <w:pPr>
        <w:pStyle w:val="Teksttreci140"/>
        <w:shd w:val="clear" w:color="auto" w:fill="auto"/>
        <w:spacing w:before="0" w:after="281"/>
        <w:ind w:left="20" w:firstLine="0"/>
        <w:jc w:val="center"/>
      </w:pPr>
      <w:r>
        <w:t>§9</w:t>
      </w:r>
    </w:p>
    <w:p w:rsidR="00511AEF" w:rsidRDefault="00511AEF" w:rsidP="00511AEF">
      <w:pPr>
        <w:pStyle w:val="Teksttreci140"/>
        <w:shd w:val="clear" w:color="auto" w:fill="auto"/>
        <w:spacing w:before="0" w:after="0" w:line="266" w:lineRule="exact"/>
        <w:ind w:firstLine="0"/>
      </w:pPr>
      <w:r>
        <w:lastRenderedPageBreak/>
        <w:t>Ewentualne spory mogące wyniknąć na tl</w:t>
      </w:r>
      <w:bookmarkStart w:id="0" w:name="_GoBack"/>
      <w:bookmarkEnd w:id="0"/>
      <w:r>
        <w:t>e realizacji postanowień umowy strony poddają rozstrzygnięciu właściwym dla siedziby Zamawiającego sądom powszechnym.</w:t>
      </w:r>
    </w:p>
    <w:p w:rsidR="00511AEF" w:rsidRDefault="00511AEF" w:rsidP="00511AEF">
      <w:pPr>
        <w:spacing w:after="0" w:line="240" w:lineRule="auto"/>
        <w:rPr>
          <w:rFonts w:ascii="Calibri" w:eastAsia="Calibri" w:hAnsi="Calibri" w:cs="Calibri"/>
        </w:rPr>
        <w:sectPr w:rsidR="00511AE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660" w:right="1416" w:bottom="2016" w:left="1332" w:header="0" w:footer="3" w:gutter="0"/>
          <w:cols w:space="708"/>
        </w:sectPr>
      </w:pPr>
    </w:p>
    <w:p w:rsidR="00511AEF" w:rsidRDefault="00511AEF" w:rsidP="00511AEF">
      <w:pPr>
        <w:pStyle w:val="Teksttreci190"/>
        <w:shd w:val="clear" w:color="auto" w:fill="auto"/>
        <w:spacing w:after="266"/>
        <w:ind w:left="4400"/>
      </w:pPr>
      <w:r>
        <w:rPr>
          <w:rStyle w:val="Teksttreci1910pt"/>
        </w:rPr>
        <w:lastRenderedPageBreak/>
        <w:t xml:space="preserve">§ </w:t>
      </w:r>
      <w:r>
        <w:t>10</w:t>
      </w:r>
    </w:p>
    <w:p w:rsidR="00511AEF" w:rsidRDefault="00511AEF" w:rsidP="00511AEF">
      <w:r>
        <w:t>Umowę sporządzono w dwóch jednobrzmiących egzemplarzach po jednym dla każdej ze stron.</w:t>
      </w:r>
    </w:p>
    <w:p w:rsidR="00511AEF" w:rsidRDefault="00511AEF" w:rsidP="00511AEF"/>
    <w:p w:rsidR="00511AEF" w:rsidRDefault="00511AEF" w:rsidP="00511AEF">
      <w:r>
        <w:t>Zamawiający                                                                                                          Wykonawca</w:t>
      </w:r>
    </w:p>
    <w:p w:rsidR="00511AEF" w:rsidRDefault="00511AEF" w:rsidP="00511AEF"/>
    <w:p w:rsidR="00511AEF" w:rsidRDefault="00511AEF" w:rsidP="00511AEF"/>
    <w:p w:rsidR="00511AEF" w:rsidRDefault="00511AEF" w:rsidP="00511AEF"/>
    <w:p w:rsidR="00511AEF" w:rsidRDefault="00511AEF" w:rsidP="00511AEF"/>
    <w:p w:rsidR="00511AEF" w:rsidRDefault="00511AEF" w:rsidP="00511AEF">
      <w:pPr>
        <w:pStyle w:val="Teksttreci140"/>
        <w:shd w:val="clear" w:color="auto" w:fill="auto"/>
        <w:spacing w:before="0" w:after="0" w:line="266" w:lineRule="exact"/>
        <w:ind w:firstLine="0"/>
      </w:pPr>
    </w:p>
    <w:p w:rsidR="00464412" w:rsidRDefault="00464412"/>
    <w:sectPr w:rsidR="00464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917" w:rsidRDefault="00590917" w:rsidP="002C7D82">
      <w:pPr>
        <w:spacing w:after="0" w:line="240" w:lineRule="auto"/>
      </w:pPr>
      <w:r>
        <w:separator/>
      </w:r>
    </w:p>
  </w:endnote>
  <w:endnote w:type="continuationSeparator" w:id="0">
    <w:p w:rsidR="00590917" w:rsidRDefault="00590917" w:rsidP="002C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D82" w:rsidRDefault="002C7D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D82" w:rsidRDefault="002C7D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D82" w:rsidRDefault="002C7D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917" w:rsidRDefault="00590917" w:rsidP="002C7D82">
      <w:pPr>
        <w:spacing w:after="0" w:line="240" w:lineRule="auto"/>
      </w:pPr>
      <w:r>
        <w:separator/>
      </w:r>
    </w:p>
  </w:footnote>
  <w:footnote w:type="continuationSeparator" w:id="0">
    <w:p w:rsidR="00590917" w:rsidRDefault="00590917" w:rsidP="002C7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D82" w:rsidRDefault="002C7D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D82" w:rsidRDefault="002C7D82">
    <w:pPr>
      <w:pStyle w:val="Nagwek"/>
    </w:pPr>
    <w:r>
      <w:rPr>
        <w:noProof/>
        <w:lang w:eastAsia="pl-PL"/>
      </w:rPr>
      <w:drawing>
        <wp:inline distT="0" distB="0" distL="0" distR="0" wp14:anchorId="6071A35F" wp14:editId="0295536D">
          <wp:extent cx="5753100" cy="64770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D82" w:rsidRDefault="002C7D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82BF7"/>
    <w:multiLevelType w:val="multilevel"/>
    <w:tmpl w:val="9B5235FE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F784005"/>
    <w:multiLevelType w:val="multilevel"/>
    <w:tmpl w:val="A584300A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1A531A1"/>
    <w:multiLevelType w:val="multilevel"/>
    <w:tmpl w:val="3FDC562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6C51041"/>
    <w:multiLevelType w:val="multilevel"/>
    <w:tmpl w:val="9F62EC8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CB54AC8"/>
    <w:multiLevelType w:val="multilevel"/>
    <w:tmpl w:val="531A84C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EF"/>
    <w:rsid w:val="001126F8"/>
    <w:rsid w:val="0025379A"/>
    <w:rsid w:val="002C7D82"/>
    <w:rsid w:val="003D2C6D"/>
    <w:rsid w:val="004142DB"/>
    <w:rsid w:val="00464412"/>
    <w:rsid w:val="00511AEF"/>
    <w:rsid w:val="00590917"/>
    <w:rsid w:val="006E539B"/>
    <w:rsid w:val="007C5AFC"/>
    <w:rsid w:val="008471BE"/>
    <w:rsid w:val="009B5338"/>
    <w:rsid w:val="00BF1BD9"/>
    <w:rsid w:val="00F7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E6C79-C736-4A61-9BEB-73724F90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AE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5">
    <w:name w:val="Tekst treści (5)_"/>
    <w:basedOn w:val="Domylnaczcionkaakapitu"/>
    <w:link w:val="Teksttreci50"/>
    <w:locked/>
    <w:rsid w:val="00511AE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511AEF"/>
    <w:pPr>
      <w:widowControl w:val="0"/>
      <w:shd w:val="clear" w:color="auto" w:fill="FFFFFF"/>
      <w:spacing w:after="0" w:line="212" w:lineRule="exact"/>
      <w:ind w:hanging="380"/>
    </w:pPr>
    <w:rPr>
      <w:rFonts w:ascii="Arial" w:eastAsia="Arial" w:hAnsi="Arial" w:cs="Arial"/>
      <w:b/>
      <w:bCs/>
      <w:sz w:val="19"/>
      <w:szCs w:val="19"/>
    </w:rPr>
  </w:style>
  <w:style w:type="character" w:customStyle="1" w:styleId="Teksttreci14">
    <w:name w:val="Tekst treści (14)_"/>
    <w:basedOn w:val="Domylnaczcionkaakapitu"/>
    <w:link w:val="Teksttreci140"/>
    <w:locked/>
    <w:rsid w:val="00511AEF"/>
    <w:rPr>
      <w:rFonts w:ascii="Calibri" w:eastAsia="Calibri" w:hAnsi="Calibri" w:cs="Calibri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511AEF"/>
    <w:pPr>
      <w:widowControl w:val="0"/>
      <w:shd w:val="clear" w:color="auto" w:fill="FFFFFF"/>
      <w:spacing w:before="280" w:after="280" w:line="268" w:lineRule="exact"/>
      <w:ind w:hanging="420"/>
      <w:jc w:val="both"/>
    </w:pPr>
    <w:rPr>
      <w:rFonts w:ascii="Calibri" w:eastAsia="Calibri" w:hAnsi="Calibri" w:cs="Calibri"/>
    </w:rPr>
  </w:style>
  <w:style w:type="character" w:customStyle="1" w:styleId="Teksttreci15">
    <w:name w:val="Tekst treści (15)_"/>
    <w:basedOn w:val="Domylnaczcionkaakapitu"/>
    <w:link w:val="Teksttreci150"/>
    <w:locked/>
    <w:rsid w:val="00511AEF"/>
    <w:rPr>
      <w:rFonts w:ascii="Calibri" w:eastAsia="Calibri" w:hAnsi="Calibri" w:cs="Calibri"/>
      <w:spacing w:val="60"/>
      <w:sz w:val="21"/>
      <w:szCs w:val="21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511AEF"/>
    <w:pPr>
      <w:widowControl w:val="0"/>
      <w:shd w:val="clear" w:color="auto" w:fill="FFFFFF"/>
      <w:spacing w:before="280" w:after="280" w:line="256" w:lineRule="exact"/>
      <w:jc w:val="center"/>
    </w:pPr>
    <w:rPr>
      <w:rFonts w:ascii="Calibri" w:eastAsia="Calibri" w:hAnsi="Calibri" w:cs="Calibri"/>
      <w:spacing w:val="60"/>
      <w:sz w:val="21"/>
      <w:szCs w:val="21"/>
    </w:rPr>
  </w:style>
  <w:style w:type="character" w:customStyle="1" w:styleId="Teksttreci16">
    <w:name w:val="Tekst treści (16)_"/>
    <w:basedOn w:val="Domylnaczcionkaakapitu"/>
    <w:link w:val="Teksttreci160"/>
    <w:locked/>
    <w:rsid w:val="00511AEF"/>
    <w:rPr>
      <w:rFonts w:ascii="Times New Roman" w:eastAsia="Times New Roman" w:hAnsi="Times New Roman" w:cs="Times New Roman"/>
      <w:spacing w:val="50"/>
      <w:sz w:val="20"/>
      <w:szCs w:val="20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511AEF"/>
    <w:pPr>
      <w:widowControl w:val="0"/>
      <w:shd w:val="clear" w:color="auto" w:fill="FFFFFF"/>
      <w:spacing w:before="280" w:after="280" w:line="222" w:lineRule="exact"/>
      <w:jc w:val="center"/>
    </w:pPr>
    <w:rPr>
      <w:rFonts w:ascii="Times New Roman" w:eastAsia="Times New Roman" w:hAnsi="Times New Roman" w:cs="Times New Roman"/>
      <w:spacing w:val="50"/>
      <w:sz w:val="20"/>
      <w:szCs w:val="20"/>
    </w:rPr>
  </w:style>
  <w:style w:type="character" w:customStyle="1" w:styleId="Teksttreci17">
    <w:name w:val="Tekst treści (17)_"/>
    <w:basedOn w:val="Domylnaczcionkaakapitu"/>
    <w:link w:val="Teksttreci170"/>
    <w:locked/>
    <w:rsid w:val="00511AEF"/>
    <w:rPr>
      <w:rFonts w:ascii="Times New Roman" w:eastAsia="Times New Roman" w:hAnsi="Times New Roman" w:cs="Times New Roman"/>
      <w:spacing w:val="50"/>
      <w:sz w:val="20"/>
      <w:szCs w:val="20"/>
      <w:shd w:val="clear" w:color="auto" w:fill="FFFFFF"/>
    </w:rPr>
  </w:style>
  <w:style w:type="paragraph" w:customStyle="1" w:styleId="Teksttreci170">
    <w:name w:val="Tekst treści (17)"/>
    <w:basedOn w:val="Normalny"/>
    <w:link w:val="Teksttreci17"/>
    <w:rsid w:val="00511AEF"/>
    <w:pPr>
      <w:widowControl w:val="0"/>
      <w:shd w:val="clear" w:color="auto" w:fill="FFFFFF"/>
      <w:spacing w:before="520" w:after="0" w:line="266" w:lineRule="exact"/>
      <w:jc w:val="center"/>
    </w:pPr>
    <w:rPr>
      <w:rFonts w:ascii="Times New Roman" w:eastAsia="Times New Roman" w:hAnsi="Times New Roman" w:cs="Times New Roman"/>
      <w:spacing w:val="50"/>
      <w:sz w:val="20"/>
      <w:szCs w:val="20"/>
    </w:rPr>
  </w:style>
  <w:style w:type="character" w:customStyle="1" w:styleId="Teksttreci18">
    <w:name w:val="Tekst treści (18)_"/>
    <w:basedOn w:val="Domylnaczcionkaakapitu"/>
    <w:link w:val="Teksttreci180"/>
    <w:locked/>
    <w:rsid w:val="00511AEF"/>
    <w:rPr>
      <w:rFonts w:ascii="Arial" w:eastAsia="Arial" w:hAnsi="Arial" w:cs="Arial"/>
      <w:spacing w:val="50"/>
      <w:sz w:val="18"/>
      <w:szCs w:val="18"/>
      <w:shd w:val="clear" w:color="auto" w:fill="FFFFFF"/>
    </w:rPr>
  </w:style>
  <w:style w:type="paragraph" w:customStyle="1" w:styleId="Teksttreci180">
    <w:name w:val="Tekst treści (18)"/>
    <w:basedOn w:val="Normalny"/>
    <w:link w:val="Teksttreci18"/>
    <w:rsid w:val="00511AEF"/>
    <w:pPr>
      <w:widowControl w:val="0"/>
      <w:shd w:val="clear" w:color="auto" w:fill="FFFFFF"/>
      <w:spacing w:before="280" w:after="280" w:line="200" w:lineRule="exact"/>
      <w:jc w:val="center"/>
    </w:pPr>
    <w:rPr>
      <w:rFonts w:ascii="Arial" w:eastAsia="Arial" w:hAnsi="Arial" w:cs="Arial"/>
      <w:spacing w:val="50"/>
      <w:sz w:val="18"/>
      <w:szCs w:val="18"/>
    </w:rPr>
  </w:style>
  <w:style w:type="character" w:customStyle="1" w:styleId="Teksttreci19">
    <w:name w:val="Tekst treści (19)_"/>
    <w:basedOn w:val="Domylnaczcionkaakapitu"/>
    <w:link w:val="Teksttreci190"/>
    <w:locked/>
    <w:rsid w:val="00511AEF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190">
    <w:name w:val="Tekst treści (19)"/>
    <w:basedOn w:val="Normalny"/>
    <w:link w:val="Teksttreci19"/>
    <w:rsid w:val="00511AEF"/>
    <w:pPr>
      <w:widowControl w:val="0"/>
      <w:shd w:val="clear" w:color="auto" w:fill="FFFFFF"/>
      <w:spacing w:after="280" w:line="256" w:lineRule="exact"/>
    </w:pPr>
    <w:rPr>
      <w:rFonts w:ascii="Calibri" w:eastAsia="Calibri" w:hAnsi="Calibri" w:cs="Calibri"/>
      <w:sz w:val="21"/>
      <w:szCs w:val="21"/>
    </w:rPr>
  </w:style>
  <w:style w:type="character" w:customStyle="1" w:styleId="Teksttreci6">
    <w:name w:val="Tekst treści (6)"/>
    <w:basedOn w:val="Domylnaczcionkaakapitu"/>
    <w:rsid w:val="00511AE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styleId="Pogrubienie">
    <w:name w:val="Strong"/>
    <w:aliases w:val="Tekst treści (14) + Arial,9,5 pt"/>
    <w:basedOn w:val="Teksttreci14"/>
    <w:uiPriority w:val="22"/>
    <w:qFormat/>
    <w:rsid w:val="00511AEF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5TimesNewRoman">
    <w:name w:val="Tekst treści (5) + Times New Roman"/>
    <w:aliases w:val="11 pt"/>
    <w:basedOn w:val="Teksttreci5"/>
    <w:rsid w:val="00511A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6Calibri">
    <w:name w:val="Tekst treści (6) + Calibri"/>
    <w:aliases w:val="Bez pogrubienia"/>
    <w:basedOn w:val="Domylnaczcionkaakapitu"/>
    <w:rsid w:val="00511AEF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Teksttreci1910pt">
    <w:name w:val="Tekst treści (19) + 10 pt"/>
    <w:basedOn w:val="Teksttreci19"/>
    <w:rsid w:val="00511AEF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C7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D82"/>
  </w:style>
  <w:style w:type="paragraph" w:styleId="Stopka">
    <w:name w:val="footer"/>
    <w:basedOn w:val="Normalny"/>
    <w:link w:val="StopkaZnak"/>
    <w:uiPriority w:val="99"/>
    <w:unhideWhenUsed/>
    <w:rsid w:val="002C7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Konto Microsoft</cp:lastModifiedBy>
  <cp:revision>12</cp:revision>
  <dcterms:created xsi:type="dcterms:W3CDTF">2020-06-04T12:37:00Z</dcterms:created>
  <dcterms:modified xsi:type="dcterms:W3CDTF">2020-07-13T11:41:00Z</dcterms:modified>
</cp:coreProperties>
</file>